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F3C" w:rsidRPr="009E0B66" w:rsidRDefault="00285F3C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КРИВОРІЗЬКА МІСЬКА РАДА</w:t>
      </w:r>
    </w:p>
    <w:p w:rsidR="00285F3C" w:rsidRPr="009E0B66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en-US"/>
        </w:rPr>
        <w:t>VII</w:t>
      </w:r>
      <w:r w:rsidRPr="009E0B66">
        <w:rPr>
          <w:b/>
          <w:sz w:val="28"/>
          <w:szCs w:val="28"/>
          <w:lang w:val="uk-UA"/>
        </w:rPr>
        <w:t>СКЛИКАННЯ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ПОСТІЙНА КОМІСІЯ З ПИТАНЬ</w:t>
      </w:r>
    </w:p>
    <w:p w:rsidR="00285F3C" w:rsidRPr="009E0B66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9E0B66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9E0B66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9E0B66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ПРОТОКОЛ № </w:t>
      </w:r>
      <w:r w:rsidR="007B50EE">
        <w:rPr>
          <w:b/>
          <w:sz w:val="28"/>
          <w:szCs w:val="28"/>
          <w:lang w:val="uk-UA"/>
        </w:rPr>
        <w:t>65</w:t>
      </w:r>
    </w:p>
    <w:p w:rsidR="00693D4C" w:rsidRPr="009E0B66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7B50EE">
        <w:rPr>
          <w:b/>
          <w:sz w:val="28"/>
          <w:szCs w:val="28"/>
          <w:lang w:val="uk-UA"/>
        </w:rPr>
        <w:t>30 жовтня</w:t>
      </w:r>
      <w:r w:rsidR="00220824">
        <w:rPr>
          <w:b/>
          <w:sz w:val="28"/>
          <w:szCs w:val="28"/>
          <w:lang w:val="uk-UA"/>
        </w:rPr>
        <w:t xml:space="preserve"> </w:t>
      </w:r>
      <w:r w:rsidR="00A84632" w:rsidRPr="009E0B66">
        <w:rPr>
          <w:b/>
          <w:sz w:val="28"/>
          <w:szCs w:val="28"/>
          <w:lang w:val="uk-UA"/>
        </w:rPr>
        <w:t>201</w:t>
      </w:r>
      <w:r w:rsidR="00B26BF7" w:rsidRPr="009E0B66">
        <w:rPr>
          <w:b/>
          <w:sz w:val="28"/>
          <w:szCs w:val="28"/>
          <w:lang w:val="uk-UA"/>
        </w:rPr>
        <w:t>9</w:t>
      </w:r>
      <w:r w:rsidR="001E7CF2" w:rsidRPr="009E0B66">
        <w:rPr>
          <w:b/>
          <w:sz w:val="28"/>
          <w:szCs w:val="28"/>
          <w:lang w:val="uk-UA"/>
        </w:rPr>
        <w:t xml:space="preserve"> року</w:t>
      </w:r>
    </w:p>
    <w:p w:rsidR="004B41D6" w:rsidRPr="009E0B66" w:rsidRDefault="004B41D6" w:rsidP="00A20BBE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497ED1" w:rsidRDefault="00497ED1" w:rsidP="00A20BB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</w:p>
    <w:p w:rsidR="00862956" w:rsidRPr="00547C23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547C23">
        <w:rPr>
          <w:b/>
          <w:sz w:val="28"/>
          <w:szCs w:val="28"/>
          <w:lang w:val="uk-UA"/>
        </w:rPr>
        <w:t>Голова</w:t>
      </w:r>
      <w:r w:rsidR="00862956" w:rsidRPr="00547C23">
        <w:rPr>
          <w:b/>
          <w:sz w:val="28"/>
          <w:szCs w:val="28"/>
          <w:lang w:val="uk-UA"/>
        </w:rPr>
        <w:t>:</w:t>
      </w:r>
      <w:r w:rsidR="006157CC" w:rsidRPr="00547C23">
        <w:rPr>
          <w:spacing w:val="-6"/>
          <w:sz w:val="28"/>
          <w:szCs w:val="28"/>
          <w:lang w:val="uk-UA"/>
        </w:rPr>
        <w:t xml:space="preserve">Абрамова В.В. </w:t>
      </w:r>
    </w:p>
    <w:p w:rsidR="00862956" w:rsidRPr="00547C23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547C23">
        <w:rPr>
          <w:b/>
          <w:sz w:val="28"/>
          <w:szCs w:val="28"/>
          <w:lang w:val="uk-UA"/>
        </w:rPr>
        <w:t>Присутні члени комісії:</w:t>
      </w:r>
      <w:r w:rsidR="00F53726" w:rsidRPr="00547C23">
        <w:rPr>
          <w:b/>
          <w:sz w:val="28"/>
          <w:szCs w:val="28"/>
          <w:lang w:val="uk-UA"/>
        </w:rPr>
        <w:t xml:space="preserve"> </w:t>
      </w:r>
      <w:r w:rsidR="00F53726" w:rsidRPr="00547C23">
        <w:rPr>
          <w:sz w:val="28"/>
          <w:szCs w:val="28"/>
          <w:lang w:val="uk-UA"/>
        </w:rPr>
        <w:t xml:space="preserve">Бабаліч М.М., </w:t>
      </w:r>
      <w:r w:rsidR="00F53726" w:rsidRPr="00547C23">
        <w:rPr>
          <w:spacing w:val="-6"/>
          <w:sz w:val="28"/>
          <w:szCs w:val="28"/>
          <w:lang w:val="uk-UA"/>
        </w:rPr>
        <w:t xml:space="preserve">Немченко А.М., </w:t>
      </w:r>
      <w:r w:rsidR="00AD6112" w:rsidRPr="00547C23">
        <w:rPr>
          <w:sz w:val="28"/>
          <w:szCs w:val="28"/>
          <w:lang w:val="uk-UA"/>
        </w:rPr>
        <w:t>Король Р.В.</w:t>
      </w:r>
      <w:r w:rsidR="006157CC" w:rsidRPr="00547C23">
        <w:rPr>
          <w:sz w:val="28"/>
          <w:szCs w:val="28"/>
          <w:lang w:val="uk-UA"/>
        </w:rPr>
        <w:t>,</w:t>
      </w:r>
      <w:r w:rsidR="006157CC" w:rsidRPr="00547C23">
        <w:rPr>
          <w:spacing w:val="-6"/>
          <w:sz w:val="28"/>
          <w:szCs w:val="28"/>
          <w:lang w:val="uk-UA"/>
        </w:rPr>
        <w:t xml:space="preserve"> Логачов А.І.</w:t>
      </w:r>
      <w:r w:rsidR="007B50EE" w:rsidRPr="00547C23">
        <w:rPr>
          <w:spacing w:val="-6"/>
          <w:sz w:val="28"/>
          <w:szCs w:val="28"/>
          <w:lang w:val="uk-UA"/>
        </w:rPr>
        <w:t>, Гресько В.В., Цюпа Ю.О.</w:t>
      </w:r>
    </w:p>
    <w:p w:rsidR="00862956" w:rsidRPr="00547C23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547C23">
        <w:rPr>
          <w:b/>
          <w:sz w:val="28"/>
          <w:szCs w:val="28"/>
          <w:lang w:val="uk-UA"/>
        </w:rPr>
        <w:t>Відсутн</w:t>
      </w:r>
      <w:r w:rsidR="006A70AB" w:rsidRPr="00547C23">
        <w:rPr>
          <w:b/>
          <w:sz w:val="28"/>
          <w:szCs w:val="28"/>
          <w:lang w:val="uk-UA"/>
        </w:rPr>
        <w:t>і</w:t>
      </w:r>
      <w:r w:rsidRPr="00547C23">
        <w:rPr>
          <w:b/>
          <w:spacing w:val="-8"/>
          <w:sz w:val="28"/>
          <w:szCs w:val="28"/>
          <w:lang w:val="uk-UA"/>
        </w:rPr>
        <w:t xml:space="preserve"> член</w:t>
      </w:r>
      <w:r w:rsidR="00D24FBF" w:rsidRPr="00547C23">
        <w:rPr>
          <w:b/>
          <w:spacing w:val="-8"/>
          <w:sz w:val="28"/>
          <w:szCs w:val="28"/>
          <w:lang w:val="uk-UA"/>
        </w:rPr>
        <w:t>и</w:t>
      </w:r>
      <w:r w:rsidRPr="00547C23">
        <w:rPr>
          <w:b/>
          <w:spacing w:val="-8"/>
          <w:sz w:val="28"/>
          <w:szCs w:val="28"/>
          <w:lang w:val="uk-UA"/>
        </w:rPr>
        <w:t xml:space="preserve"> комісії</w:t>
      </w:r>
      <w:r w:rsidRPr="00547C23">
        <w:rPr>
          <w:sz w:val="28"/>
          <w:szCs w:val="28"/>
          <w:lang w:val="uk-UA"/>
        </w:rPr>
        <w:t xml:space="preserve">: </w:t>
      </w:r>
      <w:r w:rsidR="007B50EE" w:rsidRPr="00547C23">
        <w:rPr>
          <w:spacing w:val="-6"/>
          <w:sz w:val="28"/>
          <w:szCs w:val="28"/>
          <w:lang w:val="uk-UA"/>
        </w:rPr>
        <w:t xml:space="preserve">Богатирьов А.В., </w:t>
      </w:r>
      <w:r w:rsidR="007B50EE" w:rsidRPr="00547C23">
        <w:rPr>
          <w:sz w:val="28"/>
          <w:szCs w:val="28"/>
          <w:lang w:val="uk-UA"/>
        </w:rPr>
        <w:t>Шишка Н.В</w:t>
      </w:r>
      <w:r w:rsidR="007B50EE" w:rsidRPr="00547C23">
        <w:rPr>
          <w:spacing w:val="-6"/>
          <w:sz w:val="28"/>
          <w:szCs w:val="28"/>
          <w:lang w:val="uk-UA"/>
        </w:rPr>
        <w:t>.</w:t>
      </w:r>
    </w:p>
    <w:p w:rsidR="0075712F" w:rsidRPr="00547C23" w:rsidRDefault="00862956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547C23">
        <w:rPr>
          <w:b/>
          <w:sz w:val="28"/>
          <w:szCs w:val="28"/>
          <w:lang w:val="uk-UA"/>
        </w:rPr>
        <w:t>У засіданні взяли участь:</w:t>
      </w:r>
      <w:r w:rsidR="00A134D3" w:rsidRPr="00547C23">
        <w:rPr>
          <w:b/>
          <w:sz w:val="28"/>
          <w:szCs w:val="28"/>
          <w:lang w:val="uk-UA"/>
        </w:rPr>
        <w:t xml:space="preserve"> </w:t>
      </w:r>
      <w:r w:rsidR="001E483C" w:rsidRPr="00547C23">
        <w:rPr>
          <w:sz w:val="28"/>
          <w:szCs w:val="28"/>
          <w:lang w:val="uk-UA"/>
        </w:rPr>
        <w:t>Карий </w:t>
      </w:r>
      <w:r w:rsidR="00F17779" w:rsidRPr="00547C23">
        <w:rPr>
          <w:sz w:val="28"/>
          <w:szCs w:val="28"/>
          <w:lang w:val="uk-UA"/>
        </w:rPr>
        <w:t>І.О.</w:t>
      </w:r>
      <w:r w:rsidR="007B50EE" w:rsidRPr="00547C23">
        <w:rPr>
          <w:sz w:val="28"/>
          <w:szCs w:val="28"/>
          <w:lang w:val="uk-UA"/>
        </w:rPr>
        <w:t xml:space="preserve"> </w:t>
      </w:r>
      <w:r w:rsidR="00B6551F" w:rsidRPr="00547C23">
        <w:rPr>
          <w:sz w:val="28"/>
          <w:szCs w:val="28"/>
          <w:lang w:val="uk-UA"/>
        </w:rPr>
        <w:t>–</w:t>
      </w:r>
      <w:r w:rsidR="00DA29CE" w:rsidRPr="00547C23">
        <w:rPr>
          <w:sz w:val="28"/>
          <w:szCs w:val="28"/>
          <w:lang w:val="uk-UA"/>
        </w:rPr>
        <w:t xml:space="preserve"> </w:t>
      </w:r>
      <w:r w:rsidR="001C6952" w:rsidRPr="00547C23">
        <w:rPr>
          <w:sz w:val="28"/>
          <w:szCs w:val="28"/>
          <w:lang w:val="uk-UA"/>
        </w:rPr>
        <w:t>директор</w:t>
      </w:r>
      <w:r w:rsidR="00DA29CE" w:rsidRPr="00547C23">
        <w:rPr>
          <w:sz w:val="28"/>
          <w:szCs w:val="28"/>
          <w:lang w:val="uk-UA"/>
        </w:rPr>
        <w:t xml:space="preserve"> </w:t>
      </w:r>
      <w:r w:rsidR="00DE2D7F" w:rsidRPr="00547C23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547C23">
        <w:rPr>
          <w:sz w:val="28"/>
          <w:szCs w:val="28"/>
          <w:lang w:val="uk-UA"/>
        </w:rPr>
        <w:t xml:space="preserve"> виконкому міської ради</w:t>
      </w:r>
      <w:r w:rsidR="00B6551F" w:rsidRPr="00547C23">
        <w:rPr>
          <w:sz w:val="28"/>
          <w:szCs w:val="28"/>
          <w:lang w:val="uk-UA"/>
        </w:rPr>
        <w:t>,</w:t>
      </w:r>
      <w:r w:rsidR="00DA29CE" w:rsidRPr="00547C23">
        <w:rPr>
          <w:sz w:val="28"/>
          <w:szCs w:val="28"/>
          <w:lang w:val="uk-UA"/>
        </w:rPr>
        <w:t xml:space="preserve"> </w:t>
      </w:r>
      <w:r w:rsidR="007B50EE" w:rsidRPr="00547C23">
        <w:rPr>
          <w:sz w:val="28"/>
          <w:szCs w:val="28"/>
          <w:lang w:val="uk-UA"/>
        </w:rPr>
        <w:t>Корнієнко Наталія Вікторівна – начальник відділу благоустрою управління благоустрою та дорожньо-мостового господарства департаменту розвитку інфраструктури міста виконкому міської ради.</w:t>
      </w:r>
    </w:p>
    <w:p w:rsidR="00E63976" w:rsidRDefault="003F7184" w:rsidP="00FE742D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9E0B66">
        <w:rPr>
          <w:b/>
          <w:sz w:val="28"/>
          <w:szCs w:val="28"/>
          <w:lang w:val="uk-UA" w:eastAsia="en-US"/>
        </w:rPr>
        <w:t xml:space="preserve">СЛУХАЛИ: </w:t>
      </w:r>
      <w:r w:rsidR="00D716F3" w:rsidRPr="009E0B66">
        <w:rPr>
          <w:b/>
          <w:sz w:val="28"/>
          <w:szCs w:val="28"/>
          <w:lang w:val="uk-UA" w:eastAsia="en-US"/>
        </w:rPr>
        <w:t>Абрамову В.В.</w:t>
      </w:r>
      <w:r w:rsidRPr="009E0B66">
        <w:rPr>
          <w:sz w:val="28"/>
          <w:szCs w:val="28"/>
          <w:lang w:val="uk-UA"/>
        </w:rPr>
        <w:t xml:space="preserve"> – </w:t>
      </w:r>
      <w:r w:rsidR="00D716F3" w:rsidRPr="009E0B66">
        <w:rPr>
          <w:sz w:val="28"/>
          <w:szCs w:val="28"/>
          <w:lang w:val="uk-UA"/>
        </w:rPr>
        <w:t>г</w:t>
      </w:r>
      <w:r w:rsidR="005F71F0" w:rsidRPr="009E0B66">
        <w:rPr>
          <w:sz w:val="28"/>
          <w:szCs w:val="28"/>
          <w:lang w:val="uk-UA"/>
        </w:rPr>
        <w:t>олов</w:t>
      </w:r>
      <w:r w:rsidR="00D716F3" w:rsidRPr="009E0B66">
        <w:rPr>
          <w:sz w:val="28"/>
          <w:szCs w:val="28"/>
          <w:lang w:val="uk-UA"/>
        </w:rPr>
        <w:t>у</w:t>
      </w:r>
      <w:r w:rsidRPr="009E0B66">
        <w:rPr>
          <w:sz w:val="28"/>
          <w:szCs w:val="28"/>
          <w:lang w:val="uk-UA"/>
        </w:rPr>
        <w:t xml:space="preserve"> постійної комісії</w:t>
      </w:r>
      <w:r w:rsidR="005F71F0" w:rsidRPr="009E0B66">
        <w:rPr>
          <w:sz w:val="28"/>
          <w:szCs w:val="28"/>
          <w:lang w:val="uk-UA" w:eastAsia="en-US"/>
        </w:rPr>
        <w:t>, як</w:t>
      </w:r>
      <w:r w:rsidR="00D716F3" w:rsidRPr="009E0B66">
        <w:rPr>
          <w:sz w:val="28"/>
          <w:szCs w:val="28"/>
          <w:lang w:val="uk-UA" w:eastAsia="en-US"/>
        </w:rPr>
        <w:t>а</w:t>
      </w:r>
      <w:r w:rsidRPr="009E0B66">
        <w:rPr>
          <w:sz w:val="28"/>
          <w:szCs w:val="28"/>
          <w:lang w:val="uk-UA" w:eastAsia="en-US"/>
        </w:rPr>
        <w:t xml:space="preserve"> оголоси</w:t>
      </w:r>
      <w:r w:rsidR="00D716F3" w:rsidRPr="009E0B66">
        <w:rPr>
          <w:sz w:val="28"/>
          <w:szCs w:val="28"/>
          <w:lang w:val="uk-UA" w:eastAsia="en-US"/>
        </w:rPr>
        <w:t>ла</w:t>
      </w:r>
      <w:r w:rsidRPr="009E0B66">
        <w:rPr>
          <w:sz w:val="28"/>
          <w:szCs w:val="28"/>
          <w:lang w:val="uk-UA" w:eastAsia="en-US"/>
        </w:rPr>
        <w:t xml:space="preserve"> про повноважність засідання комісії</w:t>
      </w:r>
      <w:r w:rsidR="007B4D78" w:rsidRPr="009E0B66">
        <w:rPr>
          <w:sz w:val="28"/>
          <w:szCs w:val="28"/>
          <w:lang w:val="uk-UA" w:eastAsia="en-US"/>
        </w:rPr>
        <w:t>, ознайоми</w:t>
      </w:r>
      <w:r w:rsidR="00D716F3" w:rsidRPr="009E0B66">
        <w:rPr>
          <w:sz w:val="28"/>
          <w:szCs w:val="28"/>
          <w:lang w:val="uk-UA" w:eastAsia="en-US"/>
        </w:rPr>
        <w:t>ла</w:t>
      </w:r>
      <w:r w:rsidR="007B4D78" w:rsidRPr="009E0B66">
        <w:rPr>
          <w:sz w:val="28"/>
          <w:szCs w:val="28"/>
          <w:lang w:val="uk-UA" w:eastAsia="en-US"/>
        </w:rPr>
        <w:t xml:space="preserve"> з чергою денною засідання</w:t>
      </w:r>
      <w:r w:rsidR="00E63976" w:rsidRPr="009E0B66">
        <w:rPr>
          <w:sz w:val="28"/>
          <w:szCs w:val="28"/>
          <w:lang w:val="uk-UA" w:eastAsia="en-US"/>
        </w:rPr>
        <w:t xml:space="preserve"> </w:t>
      </w:r>
      <w:r w:rsidR="00E63976">
        <w:rPr>
          <w:sz w:val="28"/>
          <w:szCs w:val="28"/>
          <w:lang w:val="uk-UA" w:eastAsia="en-US"/>
        </w:rPr>
        <w:t>та підтримати її.</w:t>
      </w:r>
    </w:p>
    <w:p w:rsidR="00497ED1" w:rsidRDefault="00497ED1" w:rsidP="008A2940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</w:p>
    <w:p w:rsidR="008A2940" w:rsidRPr="009E0B66" w:rsidRDefault="008A2940" w:rsidP="008A2940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Черга денна</w:t>
      </w:r>
    </w:p>
    <w:p w:rsidR="008A2940" w:rsidRPr="009E0B66" w:rsidRDefault="008A2940" w:rsidP="008A2940">
      <w:pPr>
        <w:jc w:val="both"/>
        <w:rPr>
          <w:sz w:val="28"/>
          <w:szCs w:val="28"/>
          <w:lang w:val="uk-UA"/>
        </w:rPr>
      </w:pPr>
    </w:p>
    <w:p w:rsidR="008A2940" w:rsidRDefault="008A2940" w:rsidP="008A2940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0B67CD">
        <w:rPr>
          <w:b/>
          <w:sz w:val="28"/>
          <w:szCs w:val="28"/>
          <w:lang w:val="uk-UA"/>
        </w:rPr>
        <w:tab/>
      </w:r>
      <w:r w:rsidR="007B50EE">
        <w:rPr>
          <w:b/>
          <w:sz w:val="28"/>
          <w:szCs w:val="28"/>
          <w:lang w:val="uk-UA"/>
        </w:rPr>
        <w:t>1</w:t>
      </w:r>
      <w:r w:rsidRPr="000B188F">
        <w:rPr>
          <w:b/>
          <w:sz w:val="28"/>
          <w:szCs w:val="28"/>
          <w:lang w:val="uk-UA"/>
        </w:rPr>
        <w:t>.</w:t>
      </w:r>
      <w:r w:rsidRPr="00B604AE">
        <w:rPr>
          <w:sz w:val="28"/>
          <w:szCs w:val="28"/>
          <w:lang w:val="uk-UA"/>
        </w:rPr>
        <w:t xml:space="preserve"> Про відповідність вимогам чинного законодавства України, у т.ч. </w:t>
      </w:r>
      <w:r w:rsidR="00497ED1" w:rsidRPr="00497ED1">
        <w:rPr>
          <w:sz w:val="28"/>
          <w:szCs w:val="28"/>
        </w:rPr>
        <w:t xml:space="preserve">               </w:t>
      </w:r>
      <w:r w:rsidRPr="00B604AE">
        <w:rPr>
          <w:sz w:val="28"/>
          <w:szCs w:val="28"/>
          <w:lang w:val="uk-UA"/>
        </w:rPr>
        <w:t>ст.ст 4,8 Закону України «Про засади державної регуляторної політики у сфері господарської діяльності» про</w:t>
      </w:r>
      <w:r w:rsidR="00497ED1">
        <w:rPr>
          <w:sz w:val="28"/>
          <w:szCs w:val="28"/>
          <w:lang w:val="uk-UA"/>
        </w:rPr>
        <w:t>є</w:t>
      </w:r>
      <w:r w:rsidRPr="00B604AE">
        <w:rPr>
          <w:sz w:val="28"/>
          <w:szCs w:val="28"/>
          <w:lang w:val="uk-UA"/>
        </w:rPr>
        <w:t xml:space="preserve">кту регуляторного акту – рішення міської ради «Про встановлення  Правил </w:t>
      </w:r>
      <w:r>
        <w:rPr>
          <w:sz w:val="28"/>
          <w:szCs w:val="28"/>
          <w:lang w:val="uk-UA"/>
        </w:rPr>
        <w:t>утримання домашніх тварин  у м.</w:t>
      </w:r>
      <w:r w:rsidR="00497ED1">
        <w:rPr>
          <w:sz w:val="28"/>
          <w:szCs w:val="28"/>
          <w:lang w:val="uk-UA"/>
        </w:rPr>
        <w:t xml:space="preserve"> </w:t>
      </w:r>
      <w:r w:rsidRPr="00B604AE">
        <w:rPr>
          <w:sz w:val="28"/>
          <w:szCs w:val="28"/>
          <w:lang w:val="uk-UA"/>
        </w:rPr>
        <w:t>Кривому Розі»  та аналізу його регуляторного впливу</w:t>
      </w:r>
      <w:r>
        <w:rPr>
          <w:sz w:val="28"/>
          <w:szCs w:val="28"/>
          <w:lang w:val="uk-UA"/>
        </w:rPr>
        <w:t xml:space="preserve">.  </w:t>
      </w:r>
    </w:p>
    <w:p w:rsidR="008A2940" w:rsidRDefault="008A2940" w:rsidP="007B50EE">
      <w:pPr>
        <w:tabs>
          <w:tab w:val="left" w:pos="426"/>
        </w:tabs>
        <w:jc w:val="right"/>
        <w:rPr>
          <w:b/>
          <w:i/>
          <w:sz w:val="28"/>
          <w:szCs w:val="28"/>
          <w:lang w:val="uk-UA"/>
        </w:rPr>
      </w:pPr>
      <w:r w:rsidRPr="00F76937">
        <w:rPr>
          <w:b/>
          <w:i/>
          <w:sz w:val="28"/>
          <w:szCs w:val="28"/>
          <w:lang w:val="uk-UA"/>
        </w:rPr>
        <w:t>(</w:t>
      </w:r>
      <w:r>
        <w:rPr>
          <w:b/>
          <w:i/>
          <w:sz w:val="28"/>
          <w:szCs w:val="28"/>
          <w:lang w:val="uk-UA"/>
        </w:rPr>
        <w:t>Доповідає Карий Іван Олександрович</w:t>
      </w:r>
      <w:r w:rsidRPr="00F76937">
        <w:rPr>
          <w:b/>
          <w:i/>
          <w:sz w:val="28"/>
          <w:szCs w:val="28"/>
          <w:lang w:val="uk-UA"/>
        </w:rPr>
        <w:t>)</w:t>
      </w:r>
    </w:p>
    <w:p w:rsidR="008A2940" w:rsidRPr="00F76937" w:rsidRDefault="008A2940" w:rsidP="008A2940">
      <w:pPr>
        <w:tabs>
          <w:tab w:val="left" w:pos="426"/>
        </w:tabs>
        <w:jc w:val="both"/>
        <w:rPr>
          <w:b/>
          <w:i/>
          <w:sz w:val="28"/>
          <w:szCs w:val="28"/>
          <w:lang w:val="uk-UA"/>
        </w:rPr>
      </w:pPr>
    </w:p>
    <w:p w:rsidR="00547C23" w:rsidRPr="00FE502F" w:rsidRDefault="00547C23" w:rsidP="00547C23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FE502F">
        <w:rPr>
          <w:b/>
          <w:caps/>
          <w:sz w:val="28"/>
          <w:szCs w:val="28"/>
          <w:lang w:val="uk-UA" w:eastAsia="en-US"/>
        </w:rPr>
        <w:t>Голосували:</w:t>
      </w:r>
      <w:r w:rsidRPr="00FE502F">
        <w:rPr>
          <w:sz w:val="28"/>
          <w:szCs w:val="28"/>
          <w:lang w:val="uk-UA" w:eastAsia="en-US"/>
        </w:rPr>
        <w:t xml:space="preserve"> «За» – 6 – Абрамова В.В., Богатирьов А.В., Логачов А.І., </w:t>
      </w:r>
      <w:r w:rsidRPr="00FE502F">
        <w:rPr>
          <w:sz w:val="28"/>
          <w:szCs w:val="28"/>
          <w:lang w:val="uk-UA"/>
        </w:rPr>
        <w:t xml:space="preserve"> </w:t>
      </w:r>
      <w:r w:rsidRPr="00FE502F">
        <w:rPr>
          <w:spacing w:val="-6"/>
          <w:sz w:val="28"/>
          <w:szCs w:val="28"/>
          <w:lang w:val="uk-UA"/>
        </w:rPr>
        <w:t>Немченко А.М., Цюпа Ю.О.,</w:t>
      </w:r>
      <w:r w:rsidRPr="00FE502F">
        <w:rPr>
          <w:sz w:val="28"/>
          <w:szCs w:val="28"/>
          <w:lang w:val="uk-UA"/>
        </w:rPr>
        <w:t xml:space="preserve"> Шишка Н.В</w:t>
      </w:r>
      <w:r w:rsidRPr="00FE502F">
        <w:rPr>
          <w:spacing w:val="-6"/>
          <w:sz w:val="28"/>
          <w:szCs w:val="28"/>
          <w:lang w:val="uk-UA"/>
        </w:rPr>
        <w:t>.</w:t>
      </w:r>
    </w:p>
    <w:p w:rsidR="00497ED1" w:rsidRDefault="00497ED1" w:rsidP="00547C23">
      <w:pPr>
        <w:tabs>
          <w:tab w:val="left" w:pos="426"/>
        </w:tabs>
        <w:jc w:val="both"/>
        <w:rPr>
          <w:b/>
          <w:caps/>
          <w:spacing w:val="-4"/>
          <w:sz w:val="28"/>
          <w:szCs w:val="28"/>
          <w:lang w:val="uk-UA" w:eastAsia="en-US"/>
        </w:rPr>
      </w:pPr>
    </w:p>
    <w:p w:rsidR="00547C23" w:rsidRPr="00FE502F" w:rsidRDefault="00547C23" w:rsidP="00547C23">
      <w:pPr>
        <w:tabs>
          <w:tab w:val="left" w:pos="426"/>
        </w:tabs>
        <w:jc w:val="both"/>
        <w:rPr>
          <w:spacing w:val="-4"/>
          <w:sz w:val="28"/>
          <w:szCs w:val="28"/>
          <w:lang w:val="uk-UA" w:eastAsia="en-US"/>
        </w:rPr>
      </w:pPr>
      <w:r w:rsidRPr="00FE502F">
        <w:rPr>
          <w:b/>
          <w:caps/>
          <w:spacing w:val="-4"/>
          <w:sz w:val="28"/>
          <w:szCs w:val="28"/>
          <w:lang w:val="uk-UA" w:eastAsia="en-US"/>
        </w:rPr>
        <w:t>Ухвалили:</w:t>
      </w:r>
      <w:r w:rsidR="00497ED1" w:rsidRPr="00497ED1">
        <w:rPr>
          <w:b/>
          <w:caps/>
          <w:spacing w:val="-4"/>
          <w:sz w:val="28"/>
          <w:szCs w:val="28"/>
          <w:lang w:val="uk-UA" w:eastAsia="en-US"/>
        </w:rPr>
        <w:t xml:space="preserve"> </w:t>
      </w:r>
      <w:r w:rsidRPr="00FE502F">
        <w:rPr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ради.</w:t>
      </w:r>
    </w:p>
    <w:p w:rsidR="00547C23" w:rsidRDefault="00547C23" w:rsidP="00547C23">
      <w:pPr>
        <w:ind w:firstLine="360"/>
        <w:jc w:val="both"/>
        <w:rPr>
          <w:sz w:val="28"/>
          <w:szCs w:val="28"/>
          <w:lang w:val="uk-UA"/>
        </w:rPr>
      </w:pPr>
      <w:r w:rsidRPr="00547C23">
        <w:rPr>
          <w:sz w:val="28"/>
          <w:szCs w:val="28"/>
          <w:lang w:val="uk-UA"/>
        </w:rPr>
        <w:t xml:space="preserve">      </w:t>
      </w:r>
    </w:p>
    <w:p w:rsidR="00547C23" w:rsidRPr="00FE502F" w:rsidRDefault="00547C23" w:rsidP="00547C23">
      <w:pPr>
        <w:jc w:val="both"/>
        <w:rPr>
          <w:sz w:val="28"/>
          <w:szCs w:val="28"/>
          <w:lang w:val="uk-UA"/>
        </w:rPr>
      </w:pPr>
      <w:r w:rsidRPr="00FE502F">
        <w:rPr>
          <w:b/>
          <w:sz w:val="28"/>
          <w:szCs w:val="28"/>
          <w:lang w:val="uk-UA"/>
        </w:rPr>
        <w:t>СЛУХАЛИ: Абрамову В.В.,</w:t>
      </w:r>
      <w:r w:rsidRPr="00FE50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голову постійної комісії, </w:t>
      </w:r>
      <w:r w:rsidRPr="00FE502F">
        <w:rPr>
          <w:sz w:val="28"/>
          <w:szCs w:val="28"/>
          <w:lang w:val="uk-UA"/>
        </w:rPr>
        <w:t>яка запропонувала розглянути питання про відповідність вимогам чинного законодавства України, у т.ч. ст.ст. 4,</w:t>
      </w:r>
      <w:r w:rsidR="00497ED1" w:rsidRPr="00497ED1">
        <w:rPr>
          <w:sz w:val="28"/>
          <w:szCs w:val="28"/>
          <w:lang w:val="uk-UA"/>
        </w:rPr>
        <w:t xml:space="preserve"> </w:t>
      </w:r>
      <w:r w:rsidRPr="00FE502F">
        <w:rPr>
          <w:sz w:val="28"/>
          <w:szCs w:val="28"/>
          <w:lang w:val="uk-UA"/>
        </w:rPr>
        <w:t>8 Закону України «Про засади державної регуляторної політики у сфері господарської діяльності» про</w:t>
      </w:r>
      <w:r w:rsidR="00497ED1">
        <w:rPr>
          <w:sz w:val="28"/>
          <w:szCs w:val="28"/>
          <w:lang w:val="uk-UA"/>
        </w:rPr>
        <w:t>є</w:t>
      </w:r>
      <w:r w:rsidRPr="00FE502F">
        <w:rPr>
          <w:sz w:val="28"/>
          <w:szCs w:val="28"/>
          <w:lang w:val="uk-UA"/>
        </w:rPr>
        <w:t>кту регуляторного акту – рішення міської ради «Про встановлення  Правил утримання домашніх тварин  у м. Кривому Розі»  та аналізу його регуляторного впливу.</w:t>
      </w:r>
    </w:p>
    <w:p w:rsidR="00497ED1" w:rsidRDefault="00497ED1" w:rsidP="00547C23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497ED1" w:rsidRDefault="00497ED1" w:rsidP="00547C23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547C23" w:rsidRPr="00FE502F" w:rsidRDefault="00547C23" w:rsidP="00547C23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E502F">
        <w:rPr>
          <w:b/>
          <w:sz w:val="28"/>
          <w:szCs w:val="28"/>
          <w:lang w:val="uk-UA" w:eastAsia="en-US"/>
        </w:rPr>
        <w:lastRenderedPageBreak/>
        <w:t xml:space="preserve">ВИСТУПИЛИ: </w:t>
      </w:r>
      <w:r w:rsidRPr="00FE502F">
        <w:rPr>
          <w:sz w:val="28"/>
          <w:szCs w:val="28"/>
          <w:lang w:val="uk-UA"/>
        </w:rPr>
        <w:t xml:space="preserve">Карий І.О. – директор департаменту розвитку інфраструктури міста виконкому міської ради, з роз’ясненнями з даного питання. </w:t>
      </w:r>
    </w:p>
    <w:p w:rsidR="00497ED1" w:rsidRDefault="00497ED1" w:rsidP="00547C23">
      <w:pPr>
        <w:tabs>
          <w:tab w:val="left" w:pos="426"/>
        </w:tabs>
        <w:jc w:val="both"/>
        <w:rPr>
          <w:b/>
          <w:caps/>
          <w:sz w:val="28"/>
          <w:szCs w:val="28"/>
          <w:lang w:val="uk-UA" w:eastAsia="en-US"/>
        </w:rPr>
      </w:pPr>
    </w:p>
    <w:p w:rsidR="00547C23" w:rsidRPr="00FE502F" w:rsidRDefault="00547C23" w:rsidP="00547C23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bookmarkStart w:id="0" w:name="_GoBack"/>
      <w:bookmarkEnd w:id="0"/>
      <w:r w:rsidRPr="00FE502F">
        <w:rPr>
          <w:b/>
          <w:caps/>
          <w:sz w:val="28"/>
          <w:szCs w:val="28"/>
          <w:lang w:val="uk-UA" w:eastAsia="en-US"/>
        </w:rPr>
        <w:t>Голосували:</w:t>
      </w:r>
      <w:r w:rsidRPr="00FE502F">
        <w:rPr>
          <w:sz w:val="28"/>
          <w:szCs w:val="28"/>
          <w:lang w:val="uk-UA" w:eastAsia="en-US"/>
        </w:rPr>
        <w:t xml:space="preserve"> «За» – 6 – Абрамова В.В., Богатирьов А.В., Логачов А.І., </w:t>
      </w:r>
      <w:r w:rsidRPr="00FE502F">
        <w:rPr>
          <w:sz w:val="28"/>
          <w:szCs w:val="28"/>
          <w:lang w:val="uk-UA"/>
        </w:rPr>
        <w:t xml:space="preserve"> </w:t>
      </w:r>
      <w:r w:rsidRPr="00FE502F">
        <w:rPr>
          <w:spacing w:val="-6"/>
          <w:sz w:val="28"/>
          <w:szCs w:val="28"/>
          <w:lang w:val="uk-UA"/>
        </w:rPr>
        <w:t>Немченко А.М., Цюпа Ю.О.,</w:t>
      </w:r>
      <w:r w:rsidRPr="00FE502F">
        <w:rPr>
          <w:sz w:val="28"/>
          <w:szCs w:val="28"/>
          <w:lang w:val="uk-UA"/>
        </w:rPr>
        <w:t xml:space="preserve"> Шишка Н.В</w:t>
      </w:r>
      <w:r w:rsidRPr="00FE502F">
        <w:rPr>
          <w:spacing w:val="-6"/>
          <w:sz w:val="28"/>
          <w:szCs w:val="28"/>
          <w:lang w:val="uk-UA"/>
        </w:rPr>
        <w:t>.</w:t>
      </w:r>
    </w:p>
    <w:p w:rsidR="00497ED1" w:rsidRDefault="00497ED1" w:rsidP="00547C23">
      <w:pPr>
        <w:ind w:firstLine="360"/>
        <w:jc w:val="both"/>
        <w:rPr>
          <w:b/>
          <w:caps/>
          <w:spacing w:val="-4"/>
          <w:sz w:val="28"/>
          <w:szCs w:val="28"/>
          <w:lang w:val="uk-UA" w:eastAsia="en-US"/>
        </w:rPr>
      </w:pPr>
    </w:p>
    <w:p w:rsidR="00547C23" w:rsidRPr="00497ED1" w:rsidRDefault="00547C23" w:rsidP="00547C23">
      <w:pPr>
        <w:ind w:firstLine="360"/>
        <w:jc w:val="both"/>
        <w:rPr>
          <w:lang w:val="uk-UA"/>
        </w:rPr>
      </w:pPr>
      <w:r w:rsidRPr="00FE502F">
        <w:rPr>
          <w:b/>
          <w:caps/>
          <w:spacing w:val="-4"/>
          <w:sz w:val="28"/>
          <w:szCs w:val="28"/>
          <w:lang w:val="uk-UA" w:eastAsia="en-US"/>
        </w:rPr>
        <w:t>Ухвалили:</w:t>
      </w:r>
      <w:r w:rsidRPr="00547C23">
        <w:rPr>
          <w:sz w:val="28"/>
          <w:szCs w:val="28"/>
          <w:lang w:val="uk-UA"/>
        </w:rPr>
        <w:t xml:space="preserve"> </w:t>
      </w:r>
      <w:r w:rsidRPr="00497ED1">
        <w:rPr>
          <w:sz w:val="28"/>
          <w:szCs w:val="28"/>
          <w:lang w:val="uk-UA"/>
        </w:rPr>
        <w:t>Погодитись з обґрунтуванням розробника щодо врахування/відхилення пропозицій що надійшли в ході громадського обговорення проєкта оприлюдненого 06.08.2019. Вважати, проект регуляторного акту – рішення міської ради «Про встановлення  Правил утримання домашніх тварин  у м. Кривому Розі» та аналіз його регуляторного впливу, що  відповідають вимогам чинного законодавства України. Дозволити оприлюднення у спосіб визначений чинним законодавством.</w:t>
      </w:r>
    </w:p>
    <w:p w:rsidR="00547C23" w:rsidRPr="00497ED1" w:rsidRDefault="00547C23" w:rsidP="00547C23">
      <w:pPr>
        <w:jc w:val="both"/>
        <w:rPr>
          <w:sz w:val="28"/>
          <w:szCs w:val="28"/>
          <w:lang w:val="uk-UA"/>
        </w:rPr>
      </w:pPr>
    </w:p>
    <w:p w:rsidR="00547C23" w:rsidRPr="00497ED1" w:rsidRDefault="00547C23" w:rsidP="00547C23">
      <w:pPr>
        <w:rPr>
          <w:lang w:val="uk-UA"/>
        </w:rPr>
      </w:pPr>
    </w:p>
    <w:p w:rsidR="00061EDD" w:rsidRPr="009E0B66" w:rsidRDefault="00061EDD" w:rsidP="00DE4B16">
      <w:pPr>
        <w:jc w:val="both"/>
        <w:rPr>
          <w:sz w:val="28"/>
          <w:szCs w:val="28"/>
          <w:lang w:val="uk-UA" w:eastAsia="en-US"/>
        </w:rPr>
      </w:pPr>
    </w:p>
    <w:p w:rsidR="006D6885" w:rsidRPr="009E0B66" w:rsidRDefault="006D6885" w:rsidP="00DE4B16">
      <w:pPr>
        <w:jc w:val="both"/>
        <w:rPr>
          <w:sz w:val="28"/>
          <w:szCs w:val="28"/>
          <w:lang w:val="uk-UA" w:eastAsia="en-US"/>
        </w:rPr>
      </w:pPr>
    </w:p>
    <w:p w:rsidR="00850704" w:rsidRPr="009E0B66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9E0B66">
        <w:rPr>
          <w:b/>
          <w:sz w:val="28"/>
          <w:szCs w:val="28"/>
          <w:lang w:val="uk-UA"/>
        </w:rPr>
        <w:t>Г</w:t>
      </w:r>
      <w:r w:rsidR="00B16D09" w:rsidRPr="009E0B66">
        <w:rPr>
          <w:b/>
          <w:sz w:val="28"/>
          <w:szCs w:val="28"/>
          <w:lang w:val="uk-UA"/>
        </w:rPr>
        <w:t>олов</w:t>
      </w:r>
      <w:r w:rsidRPr="009E0B66">
        <w:rPr>
          <w:b/>
          <w:sz w:val="28"/>
          <w:szCs w:val="28"/>
          <w:lang w:val="uk-UA"/>
        </w:rPr>
        <w:t>а</w:t>
      </w:r>
      <w:r w:rsidR="00FF5439">
        <w:rPr>
          <w:b/>
          <w:sz w:val="28"/>
          <w:szCs w:val="28"/>
          <w:lang w:val="uk-UA"/>
        </w:rPr>
        <w:t xml:space="preserve"> </w:t>
      </w:r>
      <w:r w:rsidR="0081148C" w:rsidRPr="009E0B66">
        <w:rPr>
          <w:b/>
          <w:sz w:val="28"/>
          <w:szCs w:val="28"/>
          <w:lang w:val="uk-UA"/>
        </w:rPr>
        <w:t>постійної комісії</w:t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81148C" w:rsidRPr="009E0B66">
        <w:rPr>
          <w:b/>
          <w:sz w:val="28"/>
          <w:szCs w:val="28"/>
          <w:lang w:val="uk-UA"/>
        </w:rPr>
        <w:tab/>
      </w:r>
      <w:r w:rsidR="00AE1369"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</w:r>
      <w:r w:rsidRPr="009E0B66">
        <w:rPr>
          <w:b/>
          <w:sz w:val="28"/>
          <w:szCs w:val="28"/>
          <w:lang w:val="uk-UA"/>
        </w:rPr>
        <w:tab/>
        <w:t>В.Абрамова</w:t>
      </w:r>
    </w:p>
    <w:p w:rsidR="004C6CF0" w:rsidRPr="009E0B66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B84CCC" w:rsidRPr="009E0B66" w:rsidRDefault="00B84CCC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9E0B66" w:rsidRDefault="003B7B70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CC2CE8" w:rsidRPr="009E0B66">
        <w:rPr>
          <w:b/>
          <w:sz w:val="28"/>
          <w:szCs w:val="28"/>
          <w:lang w:val="uk-UA"/>
        </w:rPr>
        <w:t>екретар постійної комісії</w:t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 w:rsidR="00CC2CE8" w:rsidRPr="009E0B6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А.Богатирьов</w:t>
      </w:r>
    </w:p>
    <w:sectPr w:rsidR="00073738" w:rsidRPr="009E0B66" w:rsidSect="0006271F">
      <w:headerReference w:type="default" r:id="rId8"/>
      <w:headerReference w:type="first" r:id="rId9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92F" w:rsidRDefault="0006792F" w:rsidP="008808ED">
      <w:r>
        <w:separator/>
      </w:r>
    </w:p>
  </w:endnote>
  <w:endnote w:type="continuationSeparator" w:id="0">
    <w:p w:rsidR="0006792F" w:rsidRDefault="0006792F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92F" w:rsidRDefault="0006792F" w:rsidP="008808ED">
      <w:r>
        <w:separator/>
      </w:r>
    </w:p>
  </w:footnote>
  <w:footnote w:type="continuationSeparator" w:id="0">
    <w:p w:rsidR="0006792F" w:rsidRDefault="0006792F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061869"/>
      <w:docPartObj>
        <w:docPartGallery w:val="Page Numbers (Top of Page)"/>
        <w:docPartUnique/>
      </w:docPartObj>
    </w:sdtPr>
    <w:sdtEndPr/>
    <w:sdtContent>
      <w:p w:rsidR="009F31EB" w:rsidRDefault="009F31E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E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31EB" w:rsidRPr="00B90F5E" w:rsidRDefault="009F31E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1EB" w:rsidRDefault="009F31EB">
    <w:pPr>
      <w:pStyle w:val="a8"/>
      <w:jc w:val="center"/>
    </w:pPr>
  </w:p>
  <w:p w:rsidR="009F31EB" w:rsidRDefault="009F31E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5" w15:restartNumberingAfterBreak="0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4C"/>
    <w:rsid w:val="00004A7A"/>
    <w:rsid w:val="00005CBA"/>
    <w:rsid w:val="000079EB"/>
    <w:rsid w:val="00010F0B"/>
    <w:rsid w:val="00011567"/>
    <w:rsid w:val="00011620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A47"/>
    <w:rsid w:val="00023AFE"/>
    <w:rsid w:val="0002445B"/>
    <w:rsid w:val="0002576B"/>
    <w:rsid w:val="000265E6"/>
    <w:rsid w:val="00026740"/>
    <w:rsid w:val="0003036D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506D"/>
    <w:rsid w:val="000467AB"/>
    <w:rsid w:val="00051D2C"/>
    <w:rsid w:val="000527C1"/>
    <w:rsid w:val="0005380E"/>
    <w:rsid w:val="0005666D"/>
    <w:rsid w:val="000573DD"/>
    <w:rsid w:val="00057903"/>
    <w:rsid w:val="00060722"/>
    <w:rsid w:val="00061835"/>
    <w:rsid w:val="00061EDD"/>
    <w:rsid w:val="000622B8"/>
    <w:rsid w:val="0006271F"/>
    <w:rsid w:val="000651AE"/>
    <w:rsid w:val="00065903"/>
    <w:rsid w:val="00066A2C"/>
    <w:rsid w:val="0006792F"/>
    <w:rsid w:val="00067C1B"/>
    <w:rsid w:val="0007158C"/>
    <w:rsid w:val="00072DAA"/>
    <w:rsid w:val="00072E9B"/>
    <w:rsid w:val="00073738"/>
    <w:rsid w:val="00074765"/>
    <w:rsid w:val="00075477"/>
    <w:rsid w:val="00075FD9"/>
    <w:rsid w:val="000811D7"/>
    <w:rsid w:val="00081647"/>
    <w:rsid w:val="0008256F"/>
    <w:rsid w:val="0008726F"/>
    <w:rsid w:val="00090F33"/>
    <w:rsid w:val="00092A19"/>
    <w:rsid w:val="000944DC"/>
    <w:rsid w:val="0009517A"/>
    <w:rsid w:val="00095332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D04D2"/>
    <w:rsid w:val="000D0924"/>
    <w:rsid w:val="000D0D1D"/>
    <w:rsid w:val="000D3487"/>
    <w:rsid w:val="000D3C17"/>
    <w:rsid w:val="000D4CD3"/>
    <w:rsid w:val="000E054A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DF0"/>
    <w:rsid w:val="001801BB"/>
    <w:rsid w:val="001813C6"/>
    <w:rsid w:val="00181DD1"/>
    <w:rsid w:val="00183A0A"/>
    <w:rsid w:val="001871ED"/>
    <w:rsid w:val="0018771D"/>
    <w:rsid w:val="001902C3"/>
    <w:rsid w:val="001903CF"/>
    <w:rsid w:val="00190462"/>
    <w:rsid w:val="0019102F"/>
    <w:rsid w:val="001941B1"/>
    <w:rsid w:val="00194231"/>
    <w:rsid w:val="001A0E4E"/>
    <w:rsid w:val="001A16B1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2D81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929"/>
    <w:rsid w:val="00251095"/>
    <w:rsid w:val="00251A21"/>
    <w:rsid w:val="00252A82"/>
    <w:rsid w:val="00255601"/>
    <w:rsid w:val="0026026F"/>
    <w:rsid w:val="0026130D"/>
    <w:rsid w:val="0026298E"/>
    <w:rsid w:val="00262D6D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37E9"/>
    <w:rsid w:val="00303F07"/>
    <w:rsid w:val="0030464E"/>
    <w:rsid w:val="00304EBE"/>
    <w:rsid w:val="003051A3"/>
    <w:rsid w:val="00307115"/>
    <w:rsid w:val="003102C3"/>
    <w:rsid w:val="00311D78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606B"/>
    <w:rsid w:val="003679B7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EF6"/>
    <w:rsid w:val="003C5A8F"/>
    <w:rsid w:val="003C5BDF"/>
    <w:rsid w:val="003C6C12"/>
    <w:rsid w:val="003C6E82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31C0"/>
    <w:rsid w:val="004033D1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B87"/>
    <w:rsid w:val="00426DAD"/>
    <w:rsid w:val="00430402"/>
    <w:rsid w:val="004309EA"/>
    <w:rsid w:val="00430A46"/>
    <w:rsid w:val="00433CB3"/>
    <w:rsid w:val="00435B9B"/>
    <w:rsid w:val="00436E53"/>
    <w:rsid w:val="00437BE6"/>
    <w:rsid w:val="004414D0"/>
    <w:rsid w:val="004437EB"/>
    <w:rsid w:val="0044504F"/>
    <w:rsid w:val="00450CED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9D4"/>
    <w:rsid w:val="00484F73"/>
    <w:rsid w:val="00485492"/>
    <w:rsid w:val="00485DF8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97ED1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DF0"/>
    <w:rsid w:val="004F2CB6"/>
    <w:rsid w:val="004F377A"/>
    <w:rsid w:val="004F597D"/>
    <w:rsid w:val="004F5C68"/>
    <w:rsid w:val="004F6748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3E0E"/>
    <w:rsid w:val="00516FEA"/>
    <w:rsid w:val="00517BA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23"/>
    <w:rsid w:val="00547C66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C0954"/>
    <w:rsid w:val="005C13B2"/>
    <w:rsid w:val="005C2952"/>
    <w:rsid w:val="005C2CBE"/>
    <w:rsid w:val="005C3E57"/>
    <w:rsid w:val="005C4A8F"/>
    <w:rsid w:val="005C60BF"/>
    <w:rsid w:val="005C655C"/>
    <w:rsid w:val="005D0117"/>
    <w:rsid w:val="005D1E1E"/>
    <w:rsid w:val="005D1E34"/>
    <w:rsid w:val="005D230D"/>
    <w:rsid w:val="005D4C80"/>
    <w:rsid w:val="005D5BB4"/>
    <w:rsid w:val="005D5D0B"/>
    <w:rsid w:val="005D67AB"/>
    <w:rsid w:val="005D75F6"/>
    <w:rsid w:val="005E1963"/>
    <w:rsid w:val="005E2986"/>
    <w:rsid w:val="005E58BE"/>
    <w:rsid w:val="005E5ABD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DC"/>
    <w:rsid w:val="00720EB7"/>
    <w:rsid w:val="007227D1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80360"/>
    <w:rsid w:val="00780BC5"/>
    <w:rsid w:val="007810DE"/>
    <w:rsid w:val="00781D60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50EE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414B"/>
    <w:rsid w:val="008446D5"/>
    <w:rsid w:val="00845F83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6E98"/>
    <w:rsid w:val="00877638"/>
    <w:rsid w:val="008808ED"/>
    <w:rsid w:val="008822BF"/>
    <w:rsid w:val="0088300C"/>
    <w:rsid w:val="008835A1"/>
    <w:rsid w:val="00884218"/>
    <w:rsid w:val="0088601C"/>
    <w:rsid w:val="008869EE"/>
    <w:rsid w:val="0088719C"/>
    <w:rsid w:val="008877AF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CAB"/>
    <w:rsid w:val="0092151E"/>
    <w:rsid w:val="009215A2"/>
    <w:rsid w:val="009218B5"/>
    <w:rsid w:val="00921BA8"/>
    <w:rsid w:val="00922186"/>
    <w:rsid w:val="009230CA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9C7"/>
    <w:rsid w:val="00971C72"/>
    <w:rsid w:val="00972CB3"/>
    <w:rsid w:val="00973984"/>
    <w:rsid w:val="00973EC1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5B36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7DB8"/>
    <w:rsid w:val="00A20BBE"/>
    <w:rsid w:val="00A21277"/>
    <w:rsid w:val="00A23420"/>
    <w:rsid w:val="00A242E0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51B8"/>
    <w:rsid w:val="00AE53FB"/>
    <w:rsid w:val="00AE5F40"/>
    <w:rsid w:val="00AE7C22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D54"/>
    <w:rsid w:val="00B61BD7"/>
    <w:rsid w:val="00B63419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7BA7"/>
    <w:rsid w:val="00C37CED"/>
    <w:rsid w:val="00C40D9F"/>
    <w:rsid w:val="00C435C9"/>
    <w:rsid w:val="00C4574F"/>
    <w:rsid w:val="00C460D0"/>
    <w:rsid w:val="00C477A1"/>
    <w:rsid w:val="00C47E00"/>
    <w:rsid w:val="00C47F4D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50DF"/>
    <w:rsid w:val="00C85D1C"/>
    <w:rsid w:val="00C863C4"/>
    <w:rsid w:val="00C879B2"/>
    <w:rsid w:val="00C90CB1"/>
    <w:rsid w:val="00C93C07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13A2"/>
    <w:rsid w:val="00CB1AEA"/>
    <w:rsid w:val="00CB3A79"/>
    <w:rsid w:val="00CB45C3"/>
    <w:rsid w:val="00CB5997"/>
    <w:rsid w:val="00CC0930"/>
    <w:rsid w:val="00CC0C82"/>
    <w:rsid w:val="00CC2586"/>
    <w:rsid w:val="00CC2CE8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744B"/>
    <w:rsid w:val="00D37764"/>
    <w:rsid w:val="00D40016"/>
    <w:rsid w:val="00D41AA8"/>
    <w:rsid w:val="00D4346B"/>
    <w:rsid w:val="00D43C64"/>
    <w:rsid w:val="00D45DF9"/>
    <w:rsid w:val="00D50126"/>
    <w:rsid w:val="00D50C91"/>
    <w:rsid w:val="00D518B8"/>
    <w:rsid w:val="00D544E1"/>
    <w:rsid w:val="00D546B0"/>
    <w:rsid w:val="00D551A6"/>
    <w:rsid w:val="00D60BA9"/>
    <w:rsid w:val="00D61016"/>
    <w:rsid w:val="00D61D15"/>
    <w:rsid w:val="00D622B2"/>
    <w:rsid w:val="00D6341E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B06EF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40E2"/>
    <w:rsid w:val="00E050BB"/>
    <w:rsid w:val="00E058DF"/>
    <w:rsid w:val="00E06A6C"/>
    <w:rsid w:val="00E06BC3"/>
    <w:rsid w:val="00E06F3E"/>
    <w:rsid w:val="00E108EE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803B3"/>
    <w:rsid w:val="00E82C28"/>
    <w:rsid w:val="00E82D3A"/>
    <w:rsid w:val="00E85D95"/>
    <w:rsid w:val="00E86269"/>
    <w:rsid w:val="00E86DFB"/>
    <w:rsid w:val="00E8717A"/>
    <w:rsid w:val="00E87995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3AFD"/>
    <w:rsid w:val="00EE4531"/>
    <w:rsid w:val="00EE6D5D"/>
    <w:rsid w:val="00EE782D"/>
    <w:rsid w:val="00EF38A9"/>
    <w:rsid w:val="00EF65E5"/>
    <w:rsid w:val="00EF76DC"/>
    <w:rsid w:val="00F0084D"/>
    <w:rsid w:val="00F008DF"/>
    <w:rsid w:val="00F00C4C"/>
    <w:rsid w:val="00F00C66"/>
    <w:rsid w:val="00F04B3D"/>
    <w:rsid w:val="00F065FF"/>
    <w:rsid w:val="00F06EAF"/>
    <w:rsid w:val="00F07782"/>
    <w:rsid w:val="00F07D1D"/>
    <w:rsid w:val="00F105E8"/>
    <w:rsid w:val="00F10DDE"/>
    <w:rsid w:val="00F13678"/>
    <w:rsid w:val="00F14C3F"/>
    <w:rsid w:val="00F15CD8"/>
    <w:rsid w:val="00F15DCD"/>
    <w:rsid w:val="00F1632A"/>
    <w:rsid w:val="00F16985"/>
    <w:rsid w:val="00F17779"/>
    <w:rsid w:val="00F20C63"/>
    <w:rsid w:val="00F22494"/>
    <w:rsid w:val="00F226CB"/>
    <w:rsid w:val="00F2317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5281"/>
    <w:rsid w:val="00FA66A2"/>
    <w:rsid w:val="00FA718E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4699"/>
  <w15:docId w15:val="{0F1263DB-3426-461C-935C-7BE5E975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Заголовок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rsid w:val="001B7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995F-D326-425A-8D99-892E2F9D7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1709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4</cp:revision>
  <cp:lastPrinted>2019-10-30T08:39:00Z</cp:lastPrinted>
  <dcterms:created xsi:type="dcterms:W3CDTF">2019-10-30T07:38:00Z</dcterms:created>
  <dcterms:modified xsi:type="dcterms:W3CDTF">2019-10-30T08:41:00Z</dcterms:modified>
</cp:coreProperties>
</file>